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1" w:rsidRPr="00660D11" w:rsidRDefault="00660D11" w:rsidP="00660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11">
        <w:rPr>
          <w:rFonts w:ascii="Times New Roman" w:hAnsi="Times New Roman" w:cs="Times New Roman"/>
          <w:b/>
          <w:sz w:val="24"/>
          <w:szCs w:val="24"/>
        </w:rPr>
        <w:t>План проведення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І. Теоретична частина.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1. Інноваційні технології та методики в галузі дошкільної музичної освіти.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>Шкребтієнко І. В. муз.керівник м/о, ДНЗ № 10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2. Використання інноваційних технологій та методик в роботі з дітьми (з досвіду роботи).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 xml:space="preserve"> Богословська В. В., муз. кер. ДНЗ № 8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ІІ. Практична частина.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</w:t>
      </w:r>
      <w:r w:rsidRPr="00660D11">
        <w:rPr>
          <w:rFonts w:ascii="Times New Roman" w:hAnsi="Times New Roman" w:cs="Times New Roman"/>
          <w:b/>
          <w:sz w:val="24"/>
          <w:szCs w:val="24"/>
        </w:rPr>
        <w:t>Показ роботи з дітьми:</w:t>
      </w:r>
    </w:p>
    <w:p w:rsidR="00660D11" w:rsidRDefault="00660D11" w:rsidP="0066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Використання методики Л. Фесюкої «Виховання казкою». Показ казки «Ріпка» дітьми середнього дошкільного віку.</w:t>
      </w:r>
    </w:p>
    <w:p w:rsidR="00660D11" w:rsidRDefault="00660D11" w:rsidP="0066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Використання комп’ютерних технологій в роботі з дітьми. Слухання Т.О. Попатенко «Листопад» в старшій групі.</w:t>
      </w:r>
    </w:p>
    <w:p w:rsidR="00660D11" w:rsidRPr="00660D11" w:rsidRDefault="00660D11" w:rsidP="0066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Презентація. П. І. Чайковський «Вальс квітів». Богословська В. В., муз. кер. ДНЗ № 8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11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0D11">
        <w:rPr>
          <w:rFonts w:ascii="Times New Roman" w:hAnsi="Times New Roman" w:cs="Times New Roman"/>
          <w:sz w:val="24"/>
          <w:szCs w:val="24"/>
        </w:rPr>
        <w:t>Зважаючи на те, що призначення нового змісту музичної освіти дошкільників полягає в реалізації гуманістичної парадигми освіти, метою якої є розвиток цілісної творчої особистості, то головним у сучасному змісті музичної освіти дошкільників є не засвоєння навичок виконання, а залучення до самостійної музично-творчої діяльності, розвиток музичної творчості, яка призводить до розвитку індивідуальності, неповторності особистості, при організації роботи з дітьми з музичного виховання рекомендуємо орієнтуватися на дотримання таких рекомендацій: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1. Створити необхідні умови для музичної діяльності дітей в закладі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>протягом року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2. Широко використовувати інноваційні технології та методики в роботі з дітьми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 xml:space="preserve"> систематично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 xml:space="preserve">Відповідно до вибраних технологій та методик підібрати музичний матеріал, скласти план роботи по використанню інновацій в роботі з дітьми </w:t>
      </w:r>
    </w:p>
    <w:p w:rsidR="00660D11" w:rsidRPr="00660D11" w:rsidRDefault="00660D11" w:rsidP="00660D11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>до 01.09.2013 року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D11">
        <w:rPr>
          <w:rFonts w:ascii="Times New Roman" w:hAnsi="Times New Roman" w:cs="Times New Roman"/>
          <w:sz w:val="24"/>
          <w:szCs w:val="24"/>
        </w:rPr>
        <w:t>Широко використовувати музику в аудіо- та відеозаписах, високохудожню музику, з яскравими образами, різними настроями</w:t>
      </w: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11" w:rsidRPr="00660D11" w:rsidRDefault="00660D11" w:rsidP="0066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60D11">
        <w:rPr>
          <w:rFonts w:ascii="Times New Roman" w:hAnsi="Times New Roman" w:cs="Times New Roman"/>
          <w:sz w:val="24"/>
          <w:szCs w:val="24"/>
        </w:rPr>
        <w:t xml:space="preserve"> постійно</w:t>
      </w:r>
    </w:p>
    <w:p w:rsidR="00660D11" w:rsidRPr="00660D11" w:rsidRDefault="00660D11" w:rsidP="00660D11"/>
    <w:p w:rsidR="00A5010A" w:rsidRPr="00660D11" w:rsidRDefault="00660D11" w:rsidP="00660D11"/>
    <w:sectPr w:rsidR="00A5010A" w:rsidRPr="00660D11" w:rsidSect="00660D1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76F6"/>
    <w:multiLevelType w:val="hybridMultilevel"/>
    <w:tmpl w:val="CA049F68"/>
    <w:lvl w:ilvl="0" w:tplc="421A2B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11"/>
    <w:rsid w:val="00007F3A"/>
    <w:rsid w:val="00105DD3"/>
    <w:rsid w:val="00116927"/>
    <w:rsid w:val="00231591"/>
    <w:rsid w:val="002968E0"/>
    <w:rsid w:val="002F74B1"/>
    <w:rsid w:val="00396030"/>
    <w:rsid w:val="00660D11"/>
    <w:rsid w:val="00771CD5"/>
    <w:rsid w:val="007D2435"/>
    <w:rsid w:val="009B12F0"/>
    <w:rsid w:val="00B9376D"/>
    <w:rsid w:val="00C044F2"/>
    <w:rsid w:val="00C747AC"/>
    <w:rsid w:val="00E9521E"/>
    <w:rsid w:val="00E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2012-12-22T19:40:00Z</dcterms:created>
  <dcterms:modified xsi:type="dcterms:W3CDTF">2012-12-22T19:45:00Z</dcterms:modified>
</cp:coreProperties>
</file>