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81" w:rsidRPr="00855501" w:rsidRDefault="009D4281" w:rsidP="009D4281">
      <w:pPr>
        <w:pStyle w:val="a3"/>
        <w:rPr>
          <w:b/>
          <w:color w:val="0070C0"/>
          <w:sz w:val="28"/>
          <w:szCs w:val="28"/>
        </w:rPr>
      </w:pPr>
      <w:r w:rsidRPr="00855501">
        <w:rPr>
          <w:b/>
          <w:color w:val="0070C0"/>
          <w:sz w:val="28"/>
          <w:szCs w:val="28"/>
        </w:rPr>
        <w:t>План проведення засідання методичного об'єднання вихователів ДНЗ</w:t>
      </w:r>
    </w:p>
    <w:p w:rsidR="009D4281" w:rsidRPr="00855501" w:rsidRDefault="009D4281" w:rsidP="009D4281">
      <w:pPr>
        <w:pStyle w:val="a3"/>
        <w:rPr>
          <w:sz w:val="28"/>
          <w:szCs w:val="28"/>
        </w:rPr>
      </w:pPr>
    </w:p>
    <w:p w:rsidR="009D4281" w:rsidRPr="00855501" w:rsidRDefault="009D4281" w:rsidP="00855501">
      <w:pPr>
        <w:spacing w:line="360" w:lineRule="auto"/>
      </w:pPr>
      <w:r w:rsidRPr="00855501">
        <w:rPr>
          <w:u w:val="single"/>
        </w:rPr>
        <w:t>Дата проведення:</w:t>
      </w:r>
      <w:r w:rsidR="0080044F" w:rsidRPr="00855501">
        <w:t xml:space="preserve">  </w:t>
      </w:r>
      <w:r w:rsidR="00D92D09" w:rsidRPr="00855501">
        <w:t>1</w:t>
      </w:r>
      <w:r w:rsidR="00C247CD">
        <w:t>4</w:t>
      </w:r>
      <w:r w:rsidR="00FF5513" w:rsidRPr="00855501">
        <w:t>.</w:t>
      </w:r>
      <w:r w:rsidR="00D92D09" w:rsidRPr="00855501">
        <w:t>0</w:t>
      </w:r>
      <w:r w:rsidR="00C247CD">
        <w:t>2</w:t>
      </w:r>
      <w:r w:rsidRPr="00855501">
        <w:t>.201</w:t>
      </w:r>
      <w:r w:rsidR="00D92D09" w:rsidRPr="00855501">
        <w:t>3</w:t>
      </w:r>
      <w:r w:rsidRPr="00855501">
        <w:t xml:space="preserve"> р.</w:t>
      </w:r>
    </w:p>
    <w:p w:rsidR="009D4281" w:rsidRPr="00855501" w:rsidRDefault="009D4281" w:rsidP="00855501">
      <w:pPr>
        <w:spacing w:line="360" w:lineRule="auto"/>
      </w:pPr>
      <w:r w:rsidRPr="00855501">
        <w:rPr>
          <w:u w:val="single"/>
        </w:rPr>
        <w:t>Місце проведення:</w:t>
      </w:r>
      <w:r w:rsidRPr="00855501">
        <w:t xml:space="preserve">  Васильківський ДНЗ № </w:t>
      </w:r>
      <w:r w:rsidR="00C247CD">
        <w:t>5</w:t>
      </w:r>
      <w:r w:rsidRPr="00855501">
        <w:t xml:space="preserve"> «</w:t>
      </w:r>
      <w:r w:rsidR="00C247CD">
        <w:t>Дзвіночок</w:t>
      </w:r>
      <w:r w:rsidRPr="00855501">
        <w:t>»</w:t>
      </w:r>
    </w:p>
    <w:p w:rsidR="009D4281" w:rsidRPr="00855501" w:rsidRDefault="009D4281" w:rsidP="00855501">
      <w:pPr>
        <w:spacing w:line="360" w:lineRule="auto"/>
      </w:pPr>
      <w:r w:rsidRPr="00855501">
        <w:rPr>
          <w:u w:val="single"/>
        </w:rPr>
        <w:t xml:space="preserve">Час проведення: </w:t>
      </w:r>
      <w:r w:rsidRPr="00855501">
        <w:t xml:space="preserve">  з   9-30  до 1</w:t>
      </w:r>
      <w:r w:rsidR="00C247CD">
        <w:t>3</w:t>
      </w:r>
      <w:r w:rsidRPr="00855501">
        <w:t>-</w:t>
      </w:r>
      <w:r w:rsidR="00C247CD">
        <w:t>0</w:t>
      </w:r>
      <w:r w:rsidRPr="00855501">
        <w:t>0 год.</w:t>
      </w:r>
    </w:p>
    <w:p w:rsidR="00B52C6F" w:rsidRDefault="00B52C6F" w:rsidP="00C247CD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C247CD" w:rsidRDefault="009D4281" w:rsidP="00C247CD">
      <w:pPr>
        <w:spacing w:line="360" w:lineRule="auto"/>
        <w:jc w:val="center"/>
        <w:rPr>
          <w:rFonts w:cs="Times New Roman"/>
          <w:b/>
          <w:color w:val="0070C0"/>
          <w:szCs w:val="28"/>
        </w:rPr>
      </w:pPr>
      <w:r w:rsidRPr="00855501">
        <w:rPr>
          <w:b/>
          <w:color w:val="0070C0"/>
          <w:sz w:val="28"/>
          <w:szCs w:val="28"/>
        </w:rPr>
        <w:t>ТЕМА:</w:t>
      </w:r>
      <w:r w:rsidRPr="00855501">
        <w:rPr>
          <w:color w:val="0070C0"/>
          <w:sz w:val="28"/>
          <w:szCs w:val="28"/>
        </w:rPr>
        <w:t xml:space="preserve"> </w:t>
      </w:r>
      <w:r w:rsidRPr="00855501">
        <w:rPr>
          <w:bCs/>
          <w:color w:val="0070C0"/>
          <w:sz w:val="28"/>
          <w:szCs w:val="28"/>
        </w:rPr>
        <w:t xml:space="preserve"> </w:t>
      </w:r>
      <w:r w:rsidR="00C247CD">
        <w:rPr>
          <w:rFonts w:cs="Times New Roman"/>
          <w:b/>
          <w:color w:val="0070C0"/>
          <w:sz w:val="28"/>
          <w:szCs w:val="28"/>
        </w:rPr>
        <w:t>Освітня лінія «Мовлення дитини»</w:t>
      </w:r>
      <w:r w:rsidR="00F41836">
        <w:rPr>
          <w:rFonts w:cs="Times New Roman"/>
          <w:b/>
          <w:color w:val="0070C0"/>
          <w:sz w:val="28"/>
          <w:szCs w:val="28"/>
        </w:rPr>
        <w:t>.</w:t>
      </w:r>
    </w:p>
    <w:p w:rsidR="00C247CD" w:rsidRDefault="00C247CD" w:rsidP="00C247CD">
      <w:pPr>
        <w:spacing w:line="360" w:lineRule="auto"/>
        <w:jc w:val="center"/>
        <w:rPr>
          <w:rFonts w:cs="Times New Roman"/>
          <w:sz w:val="28"/>
          <w:szCs w:val="28"/>
        </w:rPr>
      </w:pPr>
      <w:r w:rsidRPr="00D911F0">
        <w:rPr>
          <w:rFonts w:cs="Times New Roman"/>
          <w:sz w:val="28"/>
          <w:szCs w:val="28"/>
        </w:rPr>
        <w:t xml:space="preserve">Формування мовленнєвої компетенції дошкільника в різних формах роботи </w:t>
      </w:r>
      <w:r>
        <w:rPr>
          <w:rFonts w:cs="Times New Roman"/>
          <w:sz w:val="28"/>
          <w:szCs w:val="28"/>
        </w:rPr>
        <w:t xml:space="preserve">з </w:t>
      </w:r>
      <w:r w:rsidRPr="00D911F0">
        <w:rPr>
          <w:rFonts w:cs="Times New Roman"/>
          <w:sz w:val="28"/>
          <w:szCs w:val="28"/>
        </w:rPr>
        <w:t>мовленнєвого розвитку.</w:t>
      </w:r>
    </w:p>
    <w:p w:rsidR="009D4281" w:rsidRPr="00855501" w:rsidRDefault="009D4281" w:rsidP="00C247CD">
      <w:pPr>
        <w:spacing w:line="360" w:lineRule="auto"/>
        <w:rPr>
          <w:i/>
        </w:rPr>
      </w:pPr>
      <w:r w:rsidRPr="00855501">
        <w:rPr>
          <w:i/>
        </w:rPr>
        <w:t>І. Теоретична частина.</w:t>
      </w:r>
    </w:p>
    <w:p w:rsidR="009D4281" w:rsidRPr="00855501" w:rsidRDefault="009D4281" w:rsidP="00B2026A">
      <w:pPr>
        <w:spacing w:line="276" w:lineRule="auto"/>
        <w:jc w:val="both"/>
      </w:pPr>
      <w:r w:rsidRPr="00855501">
        <w:t xml:space="preserve">1. </w:t>
      </w:r>
      <w:r w:rsidR="00C247CD">
        <w:t>Завдання у сфері комунікативно-мовленнєвого розвитку дитини.</w:t>
      </w:r>
    </w:p>
    <w:p w:rsidR="009D4281" w:rsidRPr="00855501" w:rsidRDefault="009D4281" w:rsidP="00B2026A">
      <w:pPr>
        <w:spacing w:line="276" w:lineRule="auto"/>
        <w:jc w:val="both"/>
      </w:pPr>
      <w:r w:rsidRPr="00855501">
        <w:t xml:space="preserve">                                                               </w:t>
      </w:r>
      <w:r w:rsidR="00C247CD">
        <w:t>Кравченко Н. Д</w:t>
      </w:r>
      <w:r w:rsidRPr="00855501">
        <w:t xml:space="preserve">., </w:t>
      </w:r>
      <w:r w:rsidR="00C247CD" w:rsidRPr="00855501">
        <w:t>керівник м/о</w:t>
      </w:r>
    </w:p>
    <w:p w:rsidR="009D4281" w:rsidRPr="00855501" w:rsidRDefault="009D4281" w:rsidP="00B2026A">
      <w:pPr>
        <w:spacing w:line="276" w:lineRule="auto"/>
        <w:jc w:val="both"/>
      </w:pPr>
      <w:r w:rsidRPr="00855501">
        <w:t xml:space="preserve">                                                               вихователь-методист  ДНЗ № </w:t>
      </w:r>
      <w:r w:rsidR="00C247CD">
        <w:t>12</w:t>
      </w:r>
    </w:p>
    <w:p w:rsidR="00A116C5" w:rsidRDefault="009D4281" w:rsidP="00B2026A">
      <w:pPr>
        <w:spacing w:line="276" w:lineRule="auto"/>
        <w:jc w:val="both"/>
      </w:pPr>
      <w:r w:rsidRPr="00BE0725">
        <w:t xml:space="preserve">2. </w:t>
      </w:r>
      <w:r w:rsidR="0035754E">
        <w:t>Науковці про мовленнєвий розвиток дітей дошкільного віку. І</w:t>
      </w:r>
      <w:r w:rsidR="00C247CD" w:rsidRPr="00BE0725">
        <w:t>нноваційні технології у сфері комунікативно-мовленнєвого розвитку дошкільників.</w:t>
      </w:r>
    </w:p>
    <w:p w:rsidR="00A116C5" w:rsidRDefault="00C247CD" w:rsidP="00B2026A">
      <w:pPr>
        <w:pStyle w:val="a6"/>
        <w:numPr>
          <w:ilvl w:val="0"/>
          <w:numId w:val="6"/>
        </w:numPr>
        <w:spacing w:line="276" w:lineRule="auto"/>
        <w:jc w:val="both"/>
      </w:pPr>
      <w:r w:rsidRPr="00BE0725">
        <w:t xml:space="preserve">Тамара </w:t>
      </w:r>
      <w:proofErr w:type="spellStart"/>
      <w:r w:rsidRPr="00BE0725">
        <w:t>Піроженко</w:t>
      </w:r>
      <w:proofErr w:type="spellEnd"/>
      <w:r w:rsidRPr="00BE0725">
        <w:t xml:space="preserve"> «Комунікативно-мовленнєвий розвиток дошкільника</w:t>
      </w:r>
      <w:r w:rsidR="00A116C5">
        <w:t>».</w:t>
      </w:r>
    </w:p>
    <w:p w:rsidR="00A116C5" w:rsidRDefault="0081399B" w:rsidP="00B2026A">
      <w:pPr>
        <w:pStyle w:val="a6"/>
        <w:numPr>
          <w:ilvl w:val="0"/>
          <w:numId w:val="6"/>
        </w:numPr>
        <w:spacing w:line="276" w:lineRule="auto"/>
        <w:jc w:val="both"/>
      </w:pPr>
      <w:r>
        <w:t>Катерина Крутій</w:t>
      </w:r>
      <w:r w:rsidR="009C44C5" w:rsidRPr="00BE0725">
        <w:t xml:space="preserve"> </w:t>
      </w:r>
      <w:r>
        <w:t>«</w:t>
      </w:r>
      <w:r w:rsidR="009C44C5" w:rsidRPr="00BE0725">
        <w:t>Методика використання схем-моделей у лексично-граматичній роботі</w:t>
      </w:r>
      <w:r>
        <w:t>»</w:t>
      </w:r>
      <w:r w:rsidR="00A116C5">
        <w:t>.</w:t>
      </w:r>
    </w:p>
    <w:p w:rsidR="00A116C5" w:rsidRDefault="0081399B" w:rsidP="00B2026A">
      <w:pPr>
        <w:pStyle w:val="a6"/>
        <w:numPr>
          <w:ilvl w:val="0"/>
          <w:numId w:val="6"/>
        </w:numPr>
        <w:spacing w:line="276" w:lineRule="auto"/>
        <w:jc w:val="both"/>
      </w:pPr>
      <w:r w:rsidRPr="0081399B">
        <w:t xml:space="preserve">Наталя Гавриш </w:t>
      </w:r>
      <w:r>
        <w:t>«</w:t>
      </w:r>
      <w:r w:rsidRPr="0081399B">
        <w:t>Розвиток зв’язного мовлення дошкільнят</w:t>
      </w:r>
      <w:r>
        <w:t>»</w:t>
      </w:r>
      <w:r w:rsidRPr="0081399B">
        <w:t xml:space="preserve">.  </w:t>
      </w:r>
    </w:p>
    <w:p w:rsidR="00BE0725" w:rsidRPr="0081399B" w:rsidRDefault="0023130C" w:rsidP="00B2026A">
      <w:pPr>
        <w:pStyle w:val="a6"/>
        <w:numPr>
          <w:ilvl w:val="0"/>
          <w:numId w:val="6"/>
        </w:numPr>
        <w:spacing w:line="276" w:lineRule="auto"/>
        <w:jc w:val="both"/>
      </w:pPr>
      <w:r w:rsidRPr="0081399B">
        <w:t xml:space="preserve">Т. </w:t>
      </w:r>
      <w:r w:rsidR="00BE0725" w:rsidRPr="0081399B">
        <w:t xml:space="preserve">Ткаченко </w:t>
      </w:r>
      <w:r w:rsidR="0081399B">
        <w:t>«</w:t>
      </w:r>
      <w:r w:rsidR="00BE0725" w:rsidRPr="0081399B">
        <w:t>Методика використання схем-моделей для навчання дітей описовим розповідям</w:t>
      </w:r>
      <w:r w:rsidR="0081399B">
        <w:t>»</w:t>
      </w:r>
      <w:r w:rsidR="00BE0725" w:rsidRPr="0081399B">
        <w:t>.</w:t>
      </w:r>
    </w:p>
    <w:p w:rsidR="004B6B64" w:rsidRPr="00855501" w:rsidRDefault="00A70227" w:rsidP="00B2026A">
      <w:pPr>
        <w:spacing w:line="276" w:lineRule="auto"/>
        <w:jc w:val="both"/>
      </w:pPr>
      <w:r>
        <w:t xml:space="preserve">                                                                Дворнік Т. А</w:t>
      </w:r>
      <w:r w:rsidR="00FF5513" w:rsidRPr="00855501">
        <w:t xml:space="preserve">., </w:t>
      </w:r>
    </w:p>
    <w:p w:rsidR="009D4281" w:rsidRPr="00855501" w:rsidRDefault="004B6B64" w:rsidP="00B2026A">
      <w:pPr>
        <w:spacing w:line="276" w:lineRule="auto"/>
        <w:jc w:val="both"/>
      </w:pPr>
      <w:r w:rsidRPr="00855501">
        <w:t xml:space="preserve">                                                                </w:t>
      </w:r>
      <w:r w:rsidR="00A70227">
        <w:t>методист НМЦ з питань дошкільної освіти</w:t>
      </w:r>
    </w:p>
    <w:p w:rsidR="00FF5513" w:rsidRDefault="00A70227" w:rsidP="00B2026A">
      <w:pPr>
        <w:spacing w:line="360" w:lineRule="auto"/>
        <w:jc w:val="both"/>
      </w:pPr>
      <w:r>
        <w:t>3. Прийоми розвитку мовленнєвої творчості дитини через фантазування.</w:t>
      </w:r>
    </w:p>
    <w:p w:rsidR="00A70227" w:rsidRPr="00855501" w:rsidRDefault="00A70227" w:rsidP="00B2026A">
      <w:pPr>
        <w:spacing w:line="276" w:lineRule="auto"/>
        <w:jc w:val="both"/>
      </w:pPr>
      <w:r>
        <w:t xml:space="preserve">                                                                Грицай Л. В</w:t>
      </w:r>
      <w:r w:rsidRPr="00855501">
        <w:t xml:space="preserve">., </w:t>
      </w:r>
    </w:p>
    <w:p w:rsidR="00A70227" w:rsidRPr="00855501" w:rsidRDefault="00A70227" w:rsidP="00B2026A">
      <w:pPr>
        <w:spacing w:line="276" w:lineRule="auto"/>
        <w:jc w:val="both"/>
      </w:pPr>
      <w:r w:rsidRPr="00855501">
        <w:t xml:space="preserve">                                                                вихователь-методист ДНЗ № </w:t>
      </w:r>
      <w:r>
        <w:t>5</w:t>
      </w:r>
    </w:p>
    <w:p w:rsidR="009D4281" w:rsidRPr="00855501" w:rsidRDefault="009D4281" w:rsidP="00B2026A">
      <w:pPr>
        <w:spacing w:line="360" w:lineRule="auto"/>
        <w:jc w:val="both"/>
      </w:pPr>
      <w:r w:rsidRPr="00855501">
        <w:rPr>
          <w:i/>
        </w:rPr>
        <w:t>ІІ. Практична частина.</w:t>
      </w:r>
      <w:r w:rsidRPr="00855501">
        <w:t xml:space="preserve"> </w:t>
      </w:r>
    </w:p>
    <w:p w:rsidR="00727F7B" w:rsidRDefault="00B4145A" w:rsidP="00B2026A">
      <w:pPr>
        <w:pStyle w:val="a6"/>
        <w:numPr>
          <w:ilvl w:val="0"/>
          <w:numId w:val="4"/>
        </w:numPr>
        <w:spacing w:line="360" w:lineRule="auto"/>
        <w:jc w:val="both"/>
      </w:pPr>
      <w:r>
        <w:t>Перегляд відкритих заходів з дітьми:</w:t>
      </w:r>
    </w:p>
    <w:p w:rsidR="00B4145A" w:rsidRDefault="00B52C6F" w:rsidP="00B2026A">
      <w:pPr>
        <w:pStyle w:val="a6"/>
        <w:numPr>
          <w:ilvl w:val="0"/>
          <w:numId w:val="5"/>
        </w:numPr>
        <w:spacing w:line="360" w:lineRule="auto"/>
        <w:jc w:val="both"/>
      </w:pPr>
      <w:r>
        <w:t>Інтегроване з</w:t>
      </w:r>
      <w:r w:rsidR="006863E2">
        <w:t>аняття</w:t>
      </w:r>
      <w:r>
        <w:t xml:space="preserve"> (мовленнєвий, пізнавальний, естетичний розвиток) </w:t>
      </w:r>
      <w:r w:rsidR="006863E2">
        <w:t xml:space="preserve"> з дітьми молодшого дошкільного віку на тему «Кулька небом мандрувала…»</w:t>
      </w:r>
      <w:r>
        <w:t xml:space="preserve">, використанням </w:t>
      </w:r>
      <w:proofErr w:type="spellStart"/>
      <w:r>
        <w:t>логоритміки</w:t>
      </w:r>
      <w:proofErr w:type="spellEnd"/>
      <w:r>
        <w:t>.</w:t>
      </w:r>
    </w:p>
    <w:p w:rsidR="006863E2" w:rsidRDefault="006863E2" w:rsidP="00B2026A">
      <w:pPr>
        <w:pStyle w:val="a6"/>
        <w:spacing w:line="360" w:lineRule="auto"/>
        <w:jc w:val="both"/>
      </w:pPr>
      <w:r>
        <w:t xml:space="preserve">                                                                                Єрмакова Г. О., вихователь</w:t>
      </w:r>
    </w:p>
    <w:p w:rsidR="006863E2" w:rsidRDefault="00B52C6F" w:rsidP="00B2026A">
      <w:pPr>
        <w:pStyle w:val="a6"/>
        <w:numPr>
          <w:ilvl w:val="0"/>
          <w:numId w:val="5"/>
        </w:numPr>
        <w:spacing w:line="360" w:lineRule="auto"/>
        <w:jc w:val="both"/>
      </w:pPr>
      <w:r>
        <w:t>Інтегроване з</w:t>
      </w:r>
      <w:r w:rsidR="006863E2">
        <w:t>аняття</w:t>
      </w:r>
      <w:r>
        <w:t xml:space="preserve"> (мовленнєвий, пізнавальний розвиток, зображувальна діяльність)</w:t>
      </w:r>
      <w:r w:rsidR="006863E2">
        <w:t xml:space="preserve"> з дітьми середнього дошкільного віку на тему «Зиму </w:t>
      </w:r>
      <w:r>
        <w:t>проводжаємо, весну закликаємо!», з використанням схем-моделей.</w:t>
      </w:r>
    </w:p>
    <w:p w:rsidR="006863E2" w:rsidRDefault="006863E2" w:rsidP="00B2026A">
      <w:pPr>
        <w:pStyle w:val="a6"/>
        <w:spacing w:line="360" w:lineRule="auto"/>
        <w:jc w:val="both"/>
      </w:pPr>
      <w:r>
        <w:t xml:space="preserve">                                                                                Лиско В. В., вихователь</w:t>
      </w:r>
    </w:p>
    <w:p w:rsidR="006863E2" w:rsidRDefault="006863E2" w:rsidP="00B2026A">
      <w:pPr>
        <w:pStyle w:val="a6"/>
        <w:numPr>
          <w:ilvl w:val="0"/>
          <w:numId w:val="5"/>
        </w:numPr>
        <w:spacing w:line="360" w:lineRule="auto"/>
        <w:jc w:val="both"/>
      </w:pPr>
      <w:r>
        <w:t>Мовна розвага з дітьми старшого дошкільного віку.</w:t>
      </w:r>
    </w:p>
    <w:p w:rsidR="006863E2" w:rsidRDefault="006863E2" w:rsidP="006863E2">
      <w:pPr>
        <w:pStyle w:val="a6"/>
        <w:spacing w:line="360" w:lineRule="auto"/>
      </w:pPr>
      <w:r>
        <w:t xml:space="preserve">                                                                                Добряк І, В., вихователь</w:t>
      </w:r>
    </w:p>
    <w:p w:rsidR="00B52C6F" w:rsidRDefault="006863E2" w:rsidP="00B52C6F">
      <w:pPr>
        <w:pStyle w:val="a6"/>
        <w:numPr>
          <w:ilvl w:val="0"/>
          <w:numId w:val="4"/>
        </w:numPr>
        <w:spacing w:line="360" w:lineRule="auto"/>
      </w:pPr>
      <w:r>
        <w:t xml:space="preserve">Мозковий штурм  з педагогами «Хто назве більше…»             </w:t>
      </w:r>
    </w:p>
    <w:p w:rsidR="00EC72F5" w:rsidRPr="00B52C6F" w:rsidRDefault="00EC72F5" w:rsidP="00B52C6F">
      <w:pPr>
        <w:spacing w:line="360" w:lineRule="auto"/>
      </w:pPr>
      <w:r w:rsidRPr="00B52C6F">
        <w:rPr>
          <w:i/>
        </w:rPr>
        <w:t>ІІІ. Обмін досвідом з даної теми. Огляд методичної літератури.</w:t>
      </w:r>
    </w:p>
    <w:p w:rsidR="00EC72F5" w:rsidRPr="00855501" w:rsidRDefault="00EC72F5" w:rsidP="00855501">
      <w:pPr>
        <w:spacing w:line="360" w:lineRule="auto"/>
        <w:jc w:val="both"/>
      </w:pPr>
      <w:r w:rsidRPr="00855501">
        <w:rPr>
          <w:i/>
        </w:rPr>
        <w:t>УІ. Підведення підсумків. Прийняття рекомендацій.</w:t>
      </w:r>
      <w:r w:rsidRPr="00855501">
        <w:t xml:space="preserve"> </w:t>
      </w:r>
    </w:p>
    <w:p w:rsidR="002D0B2F" w:rsidRPr="00855501" w:rsidRDefault="002D0B2F" w:rsidP="00523693">
      <w:pPr>
        <w:spacing w:line="360" w:lineRule="auto"/>
        <w:jc w:val="center"/>
        <w:rPr>
          <w:sz w:val="28"/>
          <w:szCs w:val="28"/>
        </w:rPr>
      </w:pPr>
      <w:r w:rsidRPr="00855501">
        <w:rPr>
          <w:sz w:val="28"/>
          <w:szCs w:val="28"/>
        </w:rPr>
        <w:lastRenderedPageBreak/>
        <w:t>Відділ освіти Васильківської міської ради</w:t>
      </w:r>
    </w:p>
    <w:p w:rsidR="002D0B2F" w:rsidRPr="00855501" w:rsidRDefault="00EC72F5" w:rsidP="00855501">
      <w:pPr>
        <w:jc w:val="center"/>
        <w:rPr>
          <w:sz w:val="28"/>
          <w:szCs w:val="28"/>
        </w:rPr>
      </w:pPr>
      <w:r w:rsidRPr="00855501">
        <w:rPr>
          <w:sz w:val="28"/>
          <w:szCs w:val="28"/>
        </w:rPr>
        <w:t>Науково-м</w:t>
      </w:r>
      <w:r w:rsidR="002D0B2F" w:rsidRPr="00855501">
        <w:rPr>
          <w:sz w:val="28"/>
          <w:szCs w:val="28"/>
        </w:rPr>
        <w:t>етодичний кабінет</w:t>
      </w:r>
    </w:p>
    <w:p w:rsidR="002D0B2F" w:rsidRPr="00855501" w:rsidRDefault="002D0B2F" w:rsidP="00855501">
      <w:pPr>
        <w:jc w:val="center"/>
        <w:rPr>
          <w:sz w:val="28"/>
          <w:szCs w:val="28"/>
        </w:rPr>
      </w:pPr>
    </w:p>
    <w:p w:rsidR="002D0B2F" w:rsidRPr="00855501" w:rsidRDefault="002D0B2F" w:rsidP="00855501">
      <w:pPr>
        <w:jc w:val="center"/>
        <w:rPr>
          <w:b/>
          <w:color w:val="0070C0"/>
          <w:sz w:val="28"/>
          <w:szCs w:val="28"/>
        </w:rPr>
      </w:pPr>
      <w:r w:rsidRPr="00855501">
        <w:rPr>
          <w:b/>
          <w:color w:val="0070C0"/>
          <w:sz w:val="28"/>
          <w:szCs w:val="28"/>
        </w:rPr>
        <w:t>РЕКОМЕНДАЦІЇ</w:t>
      </w:r>
    </w:p>
    <w:p w:rsidR="002D0B2F" w:rsidRPr="00855501" w:rsidRDefault="002D0B2F" w:rsidP="00855501">
      <w:pPr>
        <w:jc w:val="center"/>
        <w:rPr>
          <w:b/>
          <w:sz w:val="28"/>
          <w:szCs w:val="28"/>
        </w:rPr>
      </w:pPr>
    </w:p>
    <w:p w:rsidR="002D0B2F" w:rsidRPr="00855501" w:rsidRDefault="002D0B2F" w:rsidP="00855501">
      <w:pPr>
        <w:pStyle w:val="3"/>
        <w:spacing w:line="360" w:lineRule="auto"/>
        <w:rPr>
          <w:sz w:val="28"/>
          <w:szCs w:val="28"/>
        </w:rPr>
      </w:pPr>
      <w:r w:rsidRPr="00855501">
        <w:rPr>
          <w:sz w:val="28"/>
          <w:szCs w:val="28"/>
        </w:rPr>
        <w:t xml:space="preserve">методичного об'єднання  вихователів ДНЗ на тему: </w:t>
      </w:r>
    </w:p>
    <w:p w:rsidR="006863E2" w:rsidRDefault="006863E2" w:rsidP="006863E2">
      <w:pPr>
        <w:spacing w:line="360" w:lineRule="auto"/>
        <w:jc w:val="center"/>
        <w:rPr>
          <w:rFonts w:cs="Times New Roman"/>
          <w:b/>
          <w:color w:val="0070C0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>Освітня лінія «Мовлення дитини»</w:t>
      </w:r>
    </w:p>
    <w:p w:rsidR="006863E2" w:rsidRDefault="006863E2" w:rsidP="006863E2">
      <w:pPr>
        <w:spacing w:line="360" w:lineRule="auto"/>
        <w:jc w:val="center"/>
        <w:rPr>
          <w:rFonts w:cs="Times New Roman"/>
          <w:sz w:val="28"/>
          <w:szCs w:val="28"/>
        </w:rPr>
      </w:pPr>
      <w:r w:rsidRPr="00D911F0">
        <w:rPr>
          <w:rFonts w:cs="Times New Roman"/>
          <w:sz w:val="28"/>
          <w:szCs w:val="28"/>
        </w:rPr>
        <w:t xml:space="preserve">Формування мовленнєвої компетенції дошкільника в різних формах роботи </w:t>
      </w:r>
      <w:r>
        <w:rPr>
          <w:rFonts w:cs="Times New Roman"/>
          <w:sz w:val="28"/>
          <w:szCs w:val="28"/>
        </w:rPr>
        <w:t xml:space="preserve">з </w:t>
      </w:r>
      <w:r w:rsidRPr="00D911F0">
        <w:rPr>
          <w:rFonts w:cs="Times New Roman"/>
          <w:sz w:val="28"/>
          <w:szCs w:val="28"/>
        </w:rPr>
        <w:t>мовленнєвого розвитку.</w:t>
      </w:r>
    </w:p>
    <w:p w:rsidR="002D0B2F" w:rsidRPr="00855501" w:rsidRDefault="002D0B2F" w:rsidP="00D92D09">
      <w:pPr>
        <w:spacing w:line="360" w:lineRule="auto"/>
        <w:ind w:left="708"/>
        <w:jc w:val="right"/>
        <w:rPr>
          <w:sz w:val="28"/>
          <w:szCs w:val="28"/>
        </w:rPr>
      </w:pPr>
      <w:r w:rsidRPr="00855501">
        <w:rPr>
          <w:sz w:val="28"/>
          <w:szCs w:val="28"/>
        </w:rPr>
        <w:t>1</w:t>
      </w:r>
      <w:r w:rsidR="006863E2">
        <w:rPr>
          <w:sz w:val="28"/>
          <w:szCs w:val="28"/>
        </w:rPr>
        <w:t>4</w:t>
      </w:r>
      <w:r w:rsidRPr="00855501">
        <w:rPr>
          <w:sz w:val="28"/>
          <w:szCs w:val="28"/>
        </w:rPr>
        <w:t>.</w:t>
      </w:r>
      <w:r w:rsidR="003E08E4" w:rsidRPr="00855501">
        <w:rPr>
          <w:sz w:val="28"/>
          <w:szCs w:val="28"/>
        </w:rPr>
        <w:t>0</w:t>
      </w:r>
      <w:r w:rsidR="006863E2">
        <w:rPr>
          <w:sz w:val="28"/>
          <w:szCs w:val="28"/>
        </w:rPr>
        <w:t>2</w:t>
      </w:r>
      <w:r w:rsidR="003E08E4" w:rsidRPr="00855501">
        <w:rPr>
          <w:sz w:val="28"/>
          <w:szCs w:val="28"/>
        </w:rPr>
        <w:t>.2013</w:t>
      </w:r>
      <w:r w:rsidRPr="00855501">
        <w:rPr>
          <w:sz w:val="28"/>
          <w:szCs w:val="28"/>
        </w:rPr>
        <w:t xml:space="preserve"> р.</w:t>
      </w:r>
    </w:p>
    <w:p w:rsidR="002D0B2F" w:rsidRPr="00855501" w:rsidRDefault="0018549F" w:rsidP="00842E36">
      <w:pPr>
        <w:spacing w:line="360" w:lineRule="auto"/>
        <w:jc w:val="both"/>
        <w:rPr>
          <w:u w:val="single"/>
        </w:rPr>
      </w:pPr>
      <w:r w:rsidRPr="00855501">
        <w:rPr>
          <w:sz w:val="28"/>
          <w:szCs w:val="28"/>
        </w:rPr>
        <w:tab/>
      </w:r>
      <w:r w:rsidRPr="00855501">
        <w:t xml:space="preserve">Зважаючи на те, що </w:t>
      </w:r>
      <w:r w:rsidR="001752AE">
        <w:t>м</w:t>
      </w:r>
      <w:r w:rsidR="001752AE" w:rsidRPr="003D33F4">
        <w:t>овленнєвий розвиток дитини - один із основних чинників становлення особис</w:t>
      </w:r>
      <w:r w:rsidR="00523693">
        <w:t>тості у дошкільному дитинстві, а р</w:t>
      </w:r>
      <w:r w:rsidR="001752AE" w:rsidRPr="003D33F4">
        <w:t>івень цієї сфери психіки визначає рівень сформованості соціальних і пізна</w:t>
      </w:r>
      <w:r w:rsidR="001752AE" w:rsidRPr="003D33F4">
        <w:softHyphen/>
        <w:t>вальних досягнень малюка, його потреб та інтересів, знань, умінь і навичок, а також інших психічних якостей, що становл</w:t>
      </w:r>
      <w:r w:rsidR="001752AE">
        <w:t>ять базис особистісної культури</w:t>
      </w:r>
      <w:r w:rsidR="00855501" w:rsidRPr="00855501">
        <w:t>, т</w:t>
      </w:r>
      <w:r w:rsidR="001C2254" w:rsidRPr="00855501">
        <w:t xml:space="preserve">ому </w:t>
      </w:r>
      <w:r w:rsidR="002D0B2F" w:rsidRPr="00855501">
        <w:rPr>
          <w:u w:val="single"/>
        </w:rPr>
        <w:t xml:space="preserve">при організації роботи з </w:t>
      </w:r>
      <w:r w:rsidR="00EC1D5B" w:rsidRPr="00855501">
        <w:rPr>
          <w:u w:val="single"/>
        </w:rPr>
        <w:t>дітьми з даної теми</w:t>
      </w:r>
      <w:r w:rsidR="002D0B2F" w:rsidRPr="00855501">
        <w:rPr>
          <w:u w:val="single"/>
        </w:rPr>
        <w:t xml:space="preserve"> пропонуємо орієнтуватися на дотримання таких рекомендацій:</w:t>
      </w:r>
    </w:p>
    <w:p w:rsidR="00AC7493" w:rsidRDefault="002D0B2F" w:rsidP="00842E36">
      <w:pPr>
        <w:spacing w:before="240" w:line="276" w:lineRule="auto"/>
        <w:jc w:val="both"/>
      </w:pPr>
      <w:r w:rsidRPr="00855501">
        <w:t xml:space="preserve">1. </w:t>
      </w:r>
      <w:r w:rsidR="001752AE">
        <w:t xml:space="preserve">Створити </w:t>
      </w:r>
      <w:r w:rsidR="00647917" w:rsidRPr="003D33F4">
        <w:t>оптимальн</w:t>
      </w:r>
      <w:r w:rsidR="00647917">
        <w:t>і</w:t>
      </w:r>
      <w:r w:rsidR="00647917" w:rsidRPr="003D33F4">
        <w:t xml:space="preserve"> умов</w:t>
      </w:r>
      <w:r w:rsidR="00647917">
        <w:t>и</w:t>
      </w:r>
      <w:r w:rsidR="00647917" w:rsidRPr="003D33F4">
        <w:t xml:space="preserve"> для якнайповнішого розкриття потенційних можливостей кожної дитини, що проявляються у специфічно дитячих видах діяльності й пов'язані з комунікацією</w:t>
      </w:r>
      <w:r w:rsidR="0023130C">
        <w:t>,</w:t>
      </w:r>
      <w:r w:rsidR="00647917">
        <w:t xml:space="preserve"> тобто створити таке мовленнєве середовище в групах, що сприятиме мовленнєвому розвитку дітей</w:t>
      </w:r>
    </w:p>
    <w:p w:rsidR="00891E40" w:rsidRDefault="00891E40" w:rsidP="00842E36">
      <w:pPr>
        <w:spacing w:before="240" w:line="276" w:lineRule="auto"/>
        <w:jc w:val="both"/>
      </w:pPr>
      <w:r>
        <w:t xml:space="preserve">                                                                                                             </w:t>
      </w:r>
      <w:r w:rsidR="00B94725">
        <w:t>п</w:t>
      </w:r>
      <w:r>
        <w:t>остійно</w:t>
      </w:r>
    </w:p>
    <w:p w:rsidR="00DE24FC" w:rsidRDefault="00891E40" w:rsidP="00523693">
      <w:pPr>
        <w:spacing w:line="276" w:lineRule="auto"/>
        <w:jc w:val="both"/>
      </w:pPr>
      <w:r>
        <w:t xml:space="preserve">2. </w:t>
      </w:r>
      <w:r w:rsidR="00DE24FC">
        <w:t>Н</w:t>
      </w:r>
      <w:r w:rsidR="00DE24FC" w:rsidRPr="003D33F4">
        <w:t xml:space="preserve">едостатньо пропонувати </w:t>
      </w:r>
      <w:r w:rsidR="00DE24FC">
        <w:t>дітям</w:t>
      </w:r>
      <w:r w:rsidR="00DE24FC" w:rsidRPr="003D33F4">
        <w:t xml:space="preserve"> різноманітний мовний матеріал. Необхідно окреслювати перед дитиною нові цілі спілкування, що потребу</w:t>
      </w:r>
      <w:r w:rsidR="00DE24FC">
        <w:t>ють</w:t>
      </w:r>
      <w:r w:rsidR="00DE24FC" w:rsidRPr="003D33F4">
        <w:t xml:space="preserve"> засвоєння і творчого використання нових невербаль</w:t>
      </w:r>
      <w:r w:rsidR="00DE24FC" w:rsidRPr="003D33F4">
        <w:softHyphen/>
        <w:t>них мовних засобів</w:t>
      </w:r>
      <w:r w:rsidR="00DE24FC">
        <w:t xml:space="preserve"> та їх взаємодії</w:t>
      </w:r>
    </w:p>
    <w:p w:rsidR="00DE24FC" w:rsidRDefault="00DE24FC" w:rsidP="00842E36">
      <w:pPr>
        <w:spacing w:line="276" w:lineRule="auto"/>
      </w:pPr>
      <w:r>
        <w:t xml:space="preserve">                                                                                                             постійно</w:t>
      </w:r>
    </w:p>
    <w:p w:rsidR="0014325A" w:rsidRDefault="00DE24FC" w:rsidP="00523693">
      <w:pPr>
        <w:spacing w:line="276" w:lineRule="auto"/>
        <w:jc w:val="both"/>
      </w:pPr>
      <w:r>
        <w:t xml:space="preserve">3. </w:t>
      </w:r>
      <w:r w:rsidR="0014325A">
        <w:t>Шир</w:t>
      </w:r>
      <w:r w:rsidR="00523693">
        <w:t>око використовувати мовленнєво-і</w:t>
      </w:r>
      <w:r w:rsidR="0014325A">
        <w:t>грову діяльність: лексичні та мовні вправи, мовленнєві перлинки, логічні задачі, дидактичні, творчі ігри, рухливі ігри з художнім супроводом, усну народну творчість тощо</w:t>
      </w:r>
    </w:p>
    <w:p w:rsidR="0014325A" w:rsidRDefault="0014325A" w:rsidP="00842E36">
      <w:pPr>
        <w:spacing w:line="276" w:lineRule="auto"/>
      </w:pPr>
      <w:r>
        <w:t xml:space="preserve">                                                                                                             систематично</w:t>
      </w:r>
    </w:p>
    <w:p w:rsidR="0014325A" w:rsidRDefault="0014325A" w:rsidP="00523693">
      <w:pPr>
        <w:spacing w:line="276" w:lineRule="auto"/>
        <w:jc w:val="both"/>
      </w:pPr>
      <w:r>
        <w:t xml:space="preserve">4. </w:t>
      </w:r>
      <w:r w:rsidR="001F0FB0">
        <w:t xml:space="preserve">Працювати над увиразненням мовлення </w:t>
      </w:r>
      <w:r w:rsidR="002E3778">
        <w:t xml:space="preserve">дітей та </w:t>
      </w:r>
      <w:r w:rsidR="001F0FB0">
        <w:t>педагогів, збагачуючи словник усною народною творчістю</w:t>
      </w:r>
      <w:r w:rsidR="009C44C5">
        <w:t>, засобами образності (фразеологізмами, елементами виразності)</w:t>
      </w:r>
      <w:r w:rsidR="00523693">
        <w:t xml:space="preserve"> тощо</w:t>
      </w:r>
    </w:p>
    <w:p w:rsidR="009C44C5" w:rsidRDefault="009C44C5" w:rsidP="00842E36">
      <w:pPr>
        <w:spacing w:line="276" w:lineRule="auto"/>
      </w:pPr>
      <w:r>
        <w:t xml:space="preserve">                                                                                                            </w:t>
      </w:r>
      <w:r w:rsidR="00523693">
        <w:t>постійно</w:t>
      </w:r>
    </w:p>
    <w:p w:rsidR="009C44C5" w:rsidRDefault="009C44C5" w:rsidP="00523693">
      <w:pPr>
        <w:spacing w:line="276" w:lineRule="auto"/>
        <w:jc w:val="both"/>
      </w:pPr>
      <w:r>
        <w:t xml:space="preserve">5. Використовувати інноваційні технології мовленнєвого розвитку дошкільнят </w:t>
      </w:r>
      <w:r w:rsidR="00523693">
        <w:t xml:space="preserve">                     </w:t>
      </w:r>
      <w:r>
        <w:t xml:space="preserve">Т. </w:t>
      </w:r>
      <w:proofErr w:type="spellStart"/>
      <w:r>
        <w:t>Піроженко</w:t>
      </w:r>
      <w:proofErr w:type="spellEnd"/>
      <w:r>
        <w:t>, Н. Гавриш, К. Крутій, Т. Ткаченко.</w:t>
      </w:r>
    </w:p>
    <w:p w:rsidR="009C44C5" w:rsidRDefault="009C44C5" w:rsidP="00842E36">
      <w:pPr>
        <w:spacing w:line="276" w:lineRule="auto"/>
      </w:pPr>
      <w:r>
        <w:t xml:space="preserve">                                                                                                            систематично</w:t>
      </w:r>
    </w:p>
    <w:p w:rsidR="009C44C5" w:rsidRDefault="009C44C5" w:rsidP="00523693">
      <w:pPr>
        <w:spacing w:line="276" w:lineRule="auto"/>
        <w:jc w:val="both"/>
      </w:pPr>
      <w:r>
        <w:t xml:space="preserve">6. Вносити в свою роботу з дітьми інтерактивні методи та прийоми мовленнєвого розвитку дошкільнят: «мікрофон», «дерево рішень», </w:t>
      </w:r>
      <w:r w:rsidR="00523693">
        <w:t>пальчиков</w:t>
      </w:r>
      <w:r w:rsidR="0023130C">
        <w:t>а</w:t>
      </w:r>
      <w:r w:rsidR="00523693">
        <w:t xml:space="preserve"> гімнастик</w:t>
      </w:r>
      <w:r w:rsidR="0023130C">
        <w:t>а</w:t>
      </w:r>
      <w:r w:rsidR="00523693">
        <w:t xml:space="preserve">, </w:t>
      </w:r>
      <w:proofErr w:type="spellStart"/>
      <w:r w:rsidR="00523693">
        <w:t>логоритмік</w:t>
      </w:r>
      <w:r w:rsidR="0023130C">
        <w:t>а</w:t>
      </w:r>
      <w:proofErr w:type="spellEnd"/>
      <w:r w:rsidR="00523693">
        <w:t xml:space="preserve">, </w:t>
      </w:r>
      <w:r>
        <w:t>метод багатоканальної діяльності (ТРВЗ)</w:t>
      </w:r>
      <w:r w:rsidR="008B2A40">
        <w:t>, створення мовних ситуацій</w:t>
      </w:r>
      <w:r w:rsidR="003F517E">
        <w:t>, пізнавальний діалог</w:t>
      </w:r>
      <w:r w:rsidR="008B2A40">
        <w:t xml:space="preserve"> тощо</w:t>
      </w:r>
    </w:p>
    <w:p w:rsidR="009C44C5" w:rsidRDefault="009C44C5" w:rsidP="00842E36">
      <w:pPr>
        <w:spacing w:line="276" w:lineRule="auto"/>
      </w:pPr>
      <w:r>
        <w:t xml:space="preserve">                                                                                                            систематично</w:t>
      </w:r>
    </w:p>
    <w:p w:rsidR="009C44C5" w:rsidRDefault="009C44C5" w:rsidP="00842E36">
      <w:pPr>
        <w:spacing w:line="276" w:lineRule="auto"/>
      </w:pPr>
      <w:r>
        <w:t>7. Активізувати роботу з батьками з даного питання</w:t>
      </w:r>
    </w:p>
    <w:p w:rsidR="00891E40" w:rsidRPr="00855501" w:rsidRDefault="009C44C5" w:rsidP="0023130C">
      <w:pPr>
        <w:spacing w:line="276" w:lineRule="auto"/>
      </w:pPr>
      <w:r>
        <w:t xml:space="preserve">                                                                                                             постійно</w:t>
      </w:r>
    </w:p>
    <w:sectPr w:rsidR="00891E40" w:rsidRPr="00855501" w:rsidSect="00B52C6F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0E"/>
      </v:shape>
    </w:pict>
  </w:numPicBullet>
  <w:abstractNum w:abstractNumId="0">
    <w:nsid w:val="2C493662"/>
    <w:multiLevelType w:val="hybridMultilevel"/>
    <w:tmpl w:val="359E56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6109"/>
    <w:multiLevelType w:val="hybridMultilevel"/>
    <w:tmpl w:val="2D92C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70EC"/>
    <w:multiLevelType w:val="hybridMultilevel"/>
    <w:tmpl w:val="0E9CDB64"/>
    <w:lvl w:ilvl="0" w:tplc="336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81"/>
    <w:rsid w:val="000E2B00"/>
    <w:rsid w:val="0014325A"/>
    <w:rsid w:val="001752AE"/>
    <w:rsid w:val="0018549F"/>
    <w:rsid w:val="001C2254"/>
    <w:rsid w:val="001E6013"/>
    <w:rsid w:val="001F0FB0"/>
    <w:rsid w:val="0023130C"/>
    <w:rsid w:val="002415EB"/>
    <w:rsid w:val="002D0B2F"/>
    <w:rsid w:val="002E3778"/>
    <w:rsid w:val="00351BE5"/>
    <w:rsid w:val="0035754E"/>
    <w:rsid w:val="003A2BA1"/>
    <w:rsid w:val="003B1C16"/>
    <w:rsid w:val="003E08E4"/>
    <w:rsid w:val="003F517E"/>
    <w:rsid w:val="00467937"/>
    <w:rsid w:val="004B6B64"/>
    <w:rsid w:val="00522D43"/>
    <w:rsid w:val="00523693"/>
    <w:rsid w:val="00526224"/>
    <w:rsid w:val="00583CE2"/>
    <w:rsid w:val="0062715B"/>
    <w:rsid w:val="00647917"/>
    <w:rsid w:val="006863E2"/>
    <w:rsid w:val="006D22FE"/>
    <w:rsid w:val="00727F7B"/>
    <w:rsid w:val="0080044F"/>
    <w:rsid w:val="0081399B"/>
    <w:rsid w:val="0084144B"/>
    <w:rsid w:val="00842E36"/>
    <w:rsid w:val="00855501"/>
    <w:rsid w:val="00891E40"/>
    <w:rsid w:val="008B2A40"/>
    <w:rsid w:val="008B321D"/>
    <w:rsid w:val="008C5FD2"/>
    <w:rsid w:val="0091152D"/>
    <w:rsid w:val="009C44C5"/>
    <w:rsid w:val="009D4281"/>
    <w:rsid w:val="009E3B03"/>
    <w:rsid w:val="00A116C5"/>
    <w:rsid w:val="00A62FFD"/>
    <w:rsid w:val="00A70227"/>
    <w:rsid w:val="00AC7493"/>
    <w:rsid w:val="00B2026A"/>
    <w:rsid w:val="00B21C27"/>
    <w:rsid w:val="00B4145A"/>
    <w:rsid w:val="00B51438"/>
    <w:rsid w:val="00B52C6F"/>
    <w:rsid w:val="00B67075"/>
    <w:rsid w:val="00B94725"/>
    <w:rsid w:val="00BE0725"/>
    <w:rsid w:val="00C247CD"/>
    <w:rsid w:val="00CC7266"/>
    <w:rsid w:val="00D92D09"/>
    <w:rsid w:val="00DC357B"/>
    <w:rsid w:val="00DD3811"/>
    <w:rsid w:val="00DE24FC"/>
    <w:rsid w:val="00E83224"/>
    <w:rsid w:val="00EC1D5B"/>
    <w:rsid w:val="00EC72F5"/>
    <w:rsid w:val="00ED5BD2"/>
    <w:rsid w:val="00EE78B3"/>
    <w:rsid w:val="00F14BE3"/>
    <w:rsid w:val="00F41836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 w:cs="Arial"/>
      <w:iCs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E0725"/>
    <w:pPr>
      <w:spacing w:before="100" w:beforeAutospacing="1" w:after="100" w:afterAutospacing="1"/>
      <w:outlineLvl w:val="0"/>
    </w:pPr>
    <w:rPr>
      <w:rFonts w:cs="Times New Roman"/>
      <w:b/>
      <w:bCs/>
      <w:iCs w:val="0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9D4281"/>
    <w:rPr>
      <w:rFonts w:eastAsia="Times New Roman" w:cs="Arial"/>
      <w:iCs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rsid w:val="009D4281"/>
    <w:rPr>
      <w:rFonts w:eastAsia="Times New Roman" w:cs="Arial"/>
      <w:iCs/>
      <w:sz w:val="24"/>
      <w:szCs w:val="24"/>
      <w:lang w:val="uk-UA" w:eastAsia="ru-RU"/>
    </w:rPr>
  </w:style>
  <w:style w:type="paragraph" w:customStyle="1" w:styleId="a5">
    <w:name w:val="Знак"/>
    <w:basedOn w:val="a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i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55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72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2013-02-21T05:59:00Z</cp:lastPrinted>
  <dcterms:created xsi:type="dcterms:W3CDTF">2012-02-28T11:51:00Z</dcterms:created>
  <dcterms:modified xsi:type="dcterms:W3CDTF">2013-02-22T10:53:00Z</dcterms:modified>
</cp:coreProperties>
</file>