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4A" w:rsidRPr="00AC2F89" w:rsidRDefault="0008284A" w:rsidP="00BA5AE7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center"/>
        <w:rPr>
          <w:b/>
          <w:color w:val="0070C0"/>
          <w:lang w:val="uk-UA"/>
        </w:rPr>
      </w:pPr>
      <w:r w:rsidRPr="00AC2F89">
        <w:rPr>
          <w:b/>
          <w:color w:val="0070C0"/>
          <w:lang w:val="uk-UA"/>
        </w:rPr>
        <w:t>Методика діагностики рівня «емоційного вигорання» В.В. Бойка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uk-UA"/>
        </w:rPr>
      </w:pPr>
      <w:r w:rsidRPr="00AC2F89">
        <w:rPr>
          <w:b/>
          <w:color w:val="FF0000"/>
          <w:lang w:val="uk-UA"/>
        </w:rPr>
        <w:t>Інструкція.</w:t>
      </w:r>
      <w:r w:rsidRPr="0008284A">
        <w:rPr>
          <w:color w:val="000000"/>
          <w:lang w:val="uk-UA"/>
        </w:rPr>
        <w:t xml:space="preserve"> На кожне із запропонованих нижче суджень дайте відповідь «так» чи «пі». Візьміть до уваги: якщо у формулюваннях опитувальника згадуються партнери, то йдеться про </w:t>
      </w:r>
      <w:proofErr w:type="spellStart"/>
      <w:r w:rsidRPr="0008284A">
        <w:rPr>
          <w:color w:val="000000"/>
          <w:lang w:val="uk-UA"/>
        </w:rPr>
        <w:t>суб´єктів</w:t>
      </w:r>
      <w:proofErr w:type="spellEnd"/>
      <w:r w:rsidRPr="0008284A">
        <w:rPr>
          <w:color w:val="000000"/>
          <w:lang w:val="uk-UA"/>
        </w:rPr>
        <w:t xml:space="preserve"> Вашої професійної діяльності — пацієнтів, клієнтів, споживачів, замовників, учнів, студентів та інших осіб, з якими Ви щоденно працюєте.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Текст опитувальника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1. Організаційні помилки на роботі постійно змушують нервувати, напружуватися, хвилюватися.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 xml:space="preserve">2. Сьогодні я задоволений своєю професією не менше, ніж на початку </w:t>
      </w:r>
      <w:proofErr w:type="spellStart"/>
      <w:r w:rsidRPr="0008284A">
        <w:rPr>
          <w:color w:val="000000"/>
          <w:lang w:val="uk-UA"/>
        </w:rPr>
        <w:t>кар´єри</w:t>
      </w:r>
      <w:proofErr w:type="spellEnd"/>
      <w:r w:rsidRPr="0008284A">
        <w:rPr>
          <w:color w:val="000000"/>
          <w:lang w:val="uk-UA"/>
        </w:rPr>
        <w:t>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3. Я помилився у виборі професії чи профілю діяльності (займаю не своє місце).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4. Мене турбує те, що я став гірше працювати (менш продуктивно, менш якісно, повільніше).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5. Теплота у взаємодії з партнерами дуже залежить від мого настрою.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6. Від мене, як від професіонала, мало залежить добробут партнерів.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7. Коли я приходжу з роботи додому, то деякий час (години 2-3) мені хочеться побути па самоті, щоб зі мною ніхто не спілкувався.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8. Коли я відчуваю втому чи напруження, то намагаюся швидше вирішити проблеми партнера (згорнути взаємодію).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 xml:space="preserve">9. Мені здається, що емоційно я не можу дати колегам того, що потребує професійний </w:t>
      </w:r>
      <w:proofErr w:type="spellStart"/>
      <w:r w:rsidRPr="0008284A">
        <w:rPr>
          <w:color w:val="000000"/>
          <w:lang w:val="uk-UA"/>
        </w:rPr>
        <w:t>обов´язок</w:t>
      </w:r>
      <w:proofErr w:type="spellEnd"/>
      <w:r w:rsidRPr="0008284A">
        <w:rPr>
          <w:color w:val="000000"/>
          <w:lang w:val="uk-UA"/>
        </w:rPr>
        <w:t>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10. Моя робота притупляє емоції.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11. Я відверто втомився від людських проблем, з якими доводиться мати справу па роботі.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 xml:space="preserve">12. Трапляється, я погано засинаю (сплю) через хвилювання, </w:t>
      </w:r>
      <w:proofErr w:type="spellStart"/>
      <w:r w:rsidRPr="0008284A">
        <w:rPr>
          <w:color w:val="000000"/>
          <w:lang w:val="uk-UA"/>
        </w:rPr>
        <w:t>пов´язані</w:t>
      </w:r>
      <w:proofErr w:type="spellEnd"/>
      <w:r w:rsidRPr="0008284A">
        <w:rPr>
          <w:color w:val="000000"/>
          <w:lang w:val="uk-UA"/>
        </w:rPr>
        <w:t xml:space="preserve"> з роботою.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13. Взаємодія з партнерами потребує від мене великого напруження.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14. Робота з людьми приносить мені все менше задоволення.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 xml:space="preserve">15. Я б змінив місце роботи, якби </w:t>
      </w:r>
      <w:proofErr w:type="spellStart"/>
      <w:r w:rsidRPr="0008284A">
        <w:rPr>
          <w:color w:val="000000"/>
          <w:lang w:val="uk-UA"/>
        </w:rPr>
        <w:t>з´явилась</w:t>
      </w:r>
      <w:proofErr w:type="spellEnd"/>
      <w:r w:rsidRPr="0008284A">
        <w:rPr>
          <w:color w:val="000000"/>
          <w:lang w:val="uk-UA"/>
        </w:rPr>
        <w:t xml:space="preserve"> така можливість.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16. Мене часто засмучує те, що я не можу на потрібному рівні надати професійну підтримку, послугу, допомогу.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17. Мені завжди вдається запобігти впливу поганого настрою наділові контакти.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18. Мене дуже засмучує ситуація, коли щось не йде на лад у стосунках з діловим партнером.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 xml:space="preserve">19. Я так стомлююся на роботі, </w:t>
      </w:r>
      <w:proofErr w:type="spellStart"/>
      <w:r w:rsidRPr="0008284A">
        <w:rPr>
          <w:color w:val="000000"/>
          <w:lang w:val="uk-UA"/>
        </w:rPr>
        <w:t>ию</w:t>
      </w:r>
      <w:proofErr w:type="spellEnd"/>
      <w:r w:rsidRPr="0008284A">
        <w:rPr>
          <w:color w:val="000000"/>
          <w:lang w:val="uk-UA"/>
        </w:rPr>
        <w:t xml:space="preserve"> вдома намагаюся спілкуватися якомога менше.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20. Через брак часу, втому та напруження часто приділяю партнеру менше уваги, ніж потрібно.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21. Іноді звичні ситуації спілкування на роботі дратують мене.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 xml:space="preserve">22. Я спокійно сприймаю </w:t>
      </w:r>
      <w:proofErr w:type="spellStart"/>
      <w:r w:rsidRPr="0008284A">
        <w:rPr>
          <w:color w:val="000000"/>
          <w:lang w:val="uk-UA"/>
        </w:rPr>
        <w:t>обгрунтовані</w:t>
      </w:r>
      <w:proofErr w:type="spellEnd"/>
      <w:r w:rsidRPr="0008284A">
        <w:rPr>
          <w:color w:val="000000"/>
          <w:lang w:val="uk-UA"/>
        </w:rPr>
        <w:t xml:space="preserve"> претензії партнерів.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23. Спілкування з партнерами спонукає мене уникати людей.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24. При згадці про деяких партнерів та колег, у мене псується настрій.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25. Конфлікти та суперечки з колегами віднімають багато сил та емоцій.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26. Мені все складніше встановлювати або підтримувати контакти з діловими партнерами.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27. Обставини на роботі мені здаються дуже складними і важкими.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 xml:space="preserve">28. У мене часто виникають тривожні очікування, </w:t>
      </w:r>
      <w:proofErr w:type="spellStart"/>
      <w:r w:rsidRPr="0008284A">
        <w:rPr>
          <w:color w:val="000000"/>
          <w:lang w:val="uk-UA"/>
        </w:rPr>
        <w:t>пов´язані</w:t>
      </w:r>
      <w:proofErr w:type="spellEnd"/>
      <w:r w:rsidRPr="0008284A">
        <w:rPr>
          <w:color w:val="000000"/>
          <w:lang w:val="uk-UA"/>
        </w:rPr>
        <w:t xml:space="preserve"> з роботою: щось має трапитися, як би не припуститися помилки, чи зможу зробити все як потрібно, чи не скоротять мене тощо.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29. Якщо партнер мені неприємний, то я намагаюсь обмежити час спілкування з ним, менше приділяти йому уваги.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30. У спілкуванні па роботі я дотримуюся принципу «не роби людям добра — не отримаєш зла».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31. Я з радістю розповідаю домашнім про свого роботу.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32. Трапляються дні, коли мій емоційний стан погано відображається на результатах роботи (менше працюю, знижується якість, виникають конфлікти).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33. Іноді я відчуваю, що потрібно поспівчувати партнерові, але не в змозі цього зробити.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34. Я дуже хвилююся за свою роботу.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35. Партнерам по роботі віддаю більше уваги та турботи, ніж отримую від них вдячності.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36. При одній згадці про роботу мені стає погано: починає колоти в області серця, підвищується тиск, виникає головний біль.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lastRenderedPageBreak/>
        <w:t>37. У мене добрі (в цілому задовільні) стосунки з безпосереднім керівником.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38. Я часто радію, коли бачу, що моя робота приносить користь людям.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39. Останнім часом мене переслідують невдачі па роботі.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40. Деякі аспекти (факти) моєї роботи викликають розчарування, нудьгу і зневіру.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41. Трапляються дні, коли контакти з партнерами складаються гірше, ніж зазвичай.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42. Я переймаюся проблемами ділових партнерів (</w:t>
      </w:r>
      <w:proofErr w:type="spellStart"/>
      <w:r w:rsidRPr="0008284A">
        <w:rPr>
          <w:color w:val="000000"/>
          <w:lang w:val="uk-UA"/>
        </w:rPr>
        <w:t>суб´єктів</w:t>
      </w:r>
      <w:proofErr w:type="spellEnd"/>
      <w:r w:rsidRPr="0008284A">
        <w:rPr>
          <w:color w:val="000000"/>
          <w:lang w:val="uk-UA"/>
        </w:rPr>
        <w:t xml:space="preserve"> діяльності) менше, ніж зазвичай.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43. Втома від роботи призводить до того, що я намагаюся скоротити час спілкування з друзями та знайомими.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44. Зазвичай я виявляю зацікавленість особистістю партнера більше, ніж того вимагає справа.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45. Зазвичай я приходжу на роботу відпочивши, зі свіжими силами, в доброму настрої.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46. Іноді я ловлю себе на тому, що працюю з партнерами автоматично, без душі.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47. У справах зустрічаються настільки неприємні люди, що всупереч волі бажаєш їм чогось недоброго.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48. Після спілкування з неприємними партнерами в мене буває погіршення фізичного та психічного самопочуття.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49. На роботі я постійно відчуваю психічне та фізичне перевантаження.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50. Успіхи в роботі надихають мене.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51. Ситуація на роботі, в якій я опинився, здається безвихідною (майже безвихідною).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52. Я втратив спокій через роботу.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53. Впродовж останнього року траплялися скарги па мене з боку партнерів.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54. Мені вдається зберегти нерви тільки через те, що багато з того, що відбувається з партнерами, я не беру близько до серця.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55. Я часто з роботи приношу додому негативні емоції.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56. Я часто працюю через силу.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57. Раніше я був більш співчутливим та уважним до партнерів, ніж тепер.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 xml:space="preserve">58. У роботі з людьми керуюся принципом: не псуй нерви, бережи </w:t>
      </w:r>
      <w:proofErr w:type="spellStart"/>
      <w:r w:rsidRPr="0008284A">
        <w:rPr>
          <w:color w:val="000000"/>
          <w:lang w:val="uk-UA"/>
        </w:rPr>
        <w:t>здоров´я</w:t>
      </w:r>
      <w:proofErr w:type="spellEnd"/>
      <w:r w:rsidRPr="0008284A">
        <w:rPr>
          <w:color w:val="000000"/>
          <w:lang w:val="uk-UA"/>
        </w:rPr>
        <w:t>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59. Іноді я йду на роботу з важким відчуттям: як все набридло, нікого б не бачити й не чути.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60. Після напруженого робочого дня я відчуваю, що занедужав.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61. Контингент партнерів, з якими я працюю, дуже важкий.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62. Іноді мені здається, що результати моєї роботи не варті тих зусиль, які я витрачаю.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63. Якщо б мені поталанило з роботою, я був би набагато щасливішим.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64. Я у відчаї від того, що на роботі в мене серйозні проблеми.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65. Іноді я поводжуся зі своїми партнерами так, як би не хотів, щоб вони вчиняли зі мною.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66. Я засуджую партнерів, що розраховують на особливу поблажливість та увагу.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67. Зазвичай після робочого дня у мене не вистачає сил займатися домашніми справами.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68. Часто я підганяю час: швидше б закінчився робочий день.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69. Стан, прохання, потреби партнерів зазвичай мене щиро хвилюють.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70. Працюючи з людьми, я зазвичай ніби ставлю екран, що захищає мене від чужих страждань та негативних емоцій.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 xml:space="preserve">71. Робота з людьми (з партнерами) дуже розчарувала </w:t>
      </w:r>
      <w:proofErr w:type="spellStart"/>
      <w:r w:rsidRPr="0008284A">
        <w:rPr>
          <w:color w:val="000000"/>
          <w:lang w:val="uk-UA"/>
        </w:rPr>
        <w:t>лене</w:t>
      </w:r>
      <w:proofErr w:type="spellEnd"/>
      <w:r w:rsidRPr="0008284A">
        <w:rPr>
          <w:color w:val="000000"/>
          <w:lang w:val="uk-UA"/>
        </w:rPr>
        <w:t>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72. Щоб відновити сили, я часто вживаю ліки.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73. Як правило, мій робочий день проходить спокійно і легко.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74. Мої вимоги до виконуваної роботи вищі, ніж те, чого я досягаю через певні обставини.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 xml:space="preserve">75. Моя </w:t>
      </w:r>
      <w:proofErr w:type="spellStart"/>
      <w:r w:rsidRPr="0008284A">
        <w:rPr>
          <w:color w:val="000000"/>
          <w:lang w:val="uk-UA"/>
        </w:rPr>
        <w:t>кар´єра</w:t>
      </w:r>
      <w:proofErr w:type="spellEnd"/>
      <w:r w:rsidRPr="0008284A">
        <w:rPr>
          <w:color w:val="000000"/>
          <w:lang w:val="uk-UA"/>
        </w:rPr>
        <w:t xml:space="preserve"> склалася вдало.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 xml:space="preserve">76. Я дуже нервую з приводу того, що </w:t>
      </w:r>
      <w:proofErr w:type="spellStart"/>
      <w:r w:rsidRPr="0008284A">
        <w:rPr>
          <w:color w:val="000000"/>
          <w:lang w:val="uk-UA"/>
        </w:rPr>
        <w:t>пов´язано</w:t>
      </w:r>
      <w:proofErr w:type="spellEnd"/>
      <w:r w:rsidRPr="0008284A">
        <w:rPr>
          <w:color w:val="000000"/>
          <w:lang w:val="uk-UA"/>
        </w:rPr>
        <w:t xml:space="preserve"> з роботою.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77. Деяких із своїх постійних партнерів я не хотів би бачити й чути.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78. Я схвалюю колег, які повністю присвячують себе людям (партнерам), нехтуючи власними інтересами.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lastRenderedPageBreak/>
        <w:t>79. Моя втома на роботі зазвичай мало або взагалі не відображається па спілкуванні з домашніми і друзями.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80. За можливості, я віддаю партнерові менше уваги, але так, щоб він цього не помітив.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81. Мене часто підводять нерви в спілкуванні з людьми на роботі.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 xml:space="preserve">82. До всього (майже до всього), що відбувається </w:t>
      </w:r>
      <w:proofErr w:type="spellStart"/>
      <w:r w:rsidRPr="0008284A">
        <w:rPr>
          <w:color w:val="000000"/>
          <w:lang w:val="uk-UA"/>
        </w:rPr>
        <w:t>тіа</w:t>
      </w:r>
      <w:proofErr w:type="spellEnd"/>
      <w:r w:rsidRPr="0008284A">
        <w:rPr>
          <w:color w:val="000000"/>
          <w:lang w:val="uk-UA"/>
        </w:rPr>
        <w:t xml:space="preserve"> роботі, я втратив зацікавленість, живе почуття.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83. Робота з людьми погано вплинула на мене як на фахівця — зробила знервованим, злим, притупила емоції.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 xml:space="preserve">84. Робота з людьми вочевидь підриває моє </w:t>
      </w:r>
      <w:proofErr w:type="spellStart"/>
      <w:r w:rsidRPr="0008284A">
        <w:rPr>
          <w:color w:val="000000"/>
          <w:lang w:val="uk-UA"/>
        </w:rPr>
        <w:t>здоров´я</w:t>
      </w:r>
      <w:proofErr w:type="spellEnd"/>
      <w:r w:rsidRPr="0008284A">
        <w:rPr>
          <w:color w:val="000000"/>
          <w:lang w:val="uk-UA"/>
        </w:rPr>
        <w:t>.</w:t>
      </w:r>
    </w:p>
    <w:p w:rsidR="00D6096B" w:rsidRPr="0008284A" w:rsidRDefault="00D6096B" w:rsidP="0008284A">
      <w:pPr>
        <w:spacing w:line="276" w:lineRule="auto"/>
        <w:rPr>
          <w:rFonts w:cs="Times New Roman"/>
          <w:sz w:val="24"/>
          <w:szCs w:val="24"/>
          <w:lang w:val="uk-UA"/>
        </w:rPr>
      </w:pPr>
    </w:p>
    <w:p w:rsidR="0008284A" w:rsidRPr="0008284A" w:rsidRDefault="0008284A" w:rsidP="0008284A">
      <w:pPr>
        <w:spacing w:line="276" w:lineRule="auto"/>
        <w:rPr>
          <w:rFonts w:cs="Times New Roman"/>
          <w:sz w:val="24"/>
          <w:szCs w:val="24"/>
          <w:lang w:val="uk-UA"/>
        </w:rPr>
      </w:pPr>
    </w:p>
    <w:tbl>
      <w:tblPr>
        <w:tblW w:w="10207" w:type="dxa"/>
        <w:tblInd w:w="-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79"/>
        <w:gridCol w:w="79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08284A" w:rsidRPr="0008284A" w:rsidTr="0008284A">
        <w:tc>
          <w:tcPr>
            <w:tcW w:w="1020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Бланк для відповідей</w:t>
            </w:r>
          </w:p>
        </w:tc>
      </w:tr>
      <w:tr w:rsidR="0008284A" w:rsidRPr="0008284A" w:rsidTr="0008284A"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</w:tr>
      <w:tr w:rsidR="0008284A" w:rsidRPr="0008284A" w:rsidTr="0008284A"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Відповідь + або 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08284A" w:rsidRPr="0008284A" w:rsidTr="0008284A"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</w:tr>
      <w:tr w:rsidR="0008284A" w:rsidRPr="0008284A" w:rsidTr="0008284A"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Відповідь + або 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08284A" w:rsidRPr="0008284A" w:rsidTr="0008284A"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</w:tr>
      <w:tr w:rsidR="0008284A" w:rsidRPr="0008284A" w:rsidTr="0008284A"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Відповідь + або 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08284A" w:rsidRPr="0008284A" w:rsidTr="0008284A"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</w:tr>
      <w:tr w:rsidR="0008284A" w:rsidRPr="0008284A" w:rsidTr="0008284A"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Відповідь + або 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08284A" w:rsidRPr="0008284A" w:rsidTr="0008284A"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</w:tr>
      <w:tr w:rsidR="0008284A" w:rsidRPr="0008284A" w:rsidTr="0008284A"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Відповідь + або 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08284A" w:rsidRPr="0008284A" w:rsidTr="0008284A"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</w:tr>
      <w:tr w:rsidR="0008284A" w:rsidRPr="0008284A" w:rsidTr="0008284A"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Відповідь + або -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08284A" w:rsidRPr="0008284A" w:rsidTr="0008284A"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84</w:t>
            </w:r>
          </w:p>
        </w:tc>
      </w:tr>
      <w:tr w:rsidR="0008284A" w:rsidRPr="0008284A" w:rsidTr="0008284A"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Відповідь + або —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284A" w:rsidRPr="0008284A" w:rsidRDefault="0008284A" w:rsidP="0008284A">
            <w:pPr>
              <w:spacing w:line="276" w:lineRule="auto"/>
              <w:ind w:firstLine="22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284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08284A" w:rsidRDefault="0008284A" w:rsidP="0008284A">
      <w:pPr>
        <w:shd w:val="clear" w:color="auto" w:fill="FFFFFF"/>
        <w:spacing w:line="276" w:lineRule="auto"/>
        <w:ind w:firstLine="225"/>
        <w:jc w:val="both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p w:rsidR="0008284A" w:rsidRPr="00AC2F89" w:rsidRDefault="0008284A" w:rsidP="0008284A">
      <w:pPr>
        <w:shd w:val="clear" w:color="auto" w:fill="FFFFFF"/>
        <w:spacing w:line="276" w:lineRule="auto"/>
        <w:ind w:firstLine="225"/>
        <w:jc w:val="center"/>
        <w:rPr>
          <w:rFonts w:eastAsia="Times New Roman" w:cs="Times New Roman"/>
          <w:b/>
          <w:color w:val="0070C0"/>
          <w:sz w:val="24"/>
          <w:szCs w:val="24"/>
          <w:lang w:val="uk-UA" w:eastAsia="ru-RU"/>
        </w:rPr>
      </w:pPr>
      <w:r w:rsidRPr="00AC2F89">
        <w:rPr>
          <w:rFonts w:eastAsia="Times New Roman" w:cs="Times New Roman"/>
          <w:b/>
          <w:color w:val="0070C0"/>
          <w:sz w:val="24"/>
          <w:szCs w:val="24"/>
          <w:lang w:val="uk-UA" w:eastAsia="ru-RU"/>
        </w:rPr>
        <w:t>Обробка та інтерпретація результатів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 «Ключ»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Фаза «Напруження»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1. Переживання психотравмуючих обставин: +1(2),+13(3), +25(2), -37(3), +49(10), +61(5), -73(5)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lastRenderedPageBreak/>
        <w:t>2. Незадоволеність собою: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-2(3), +14(2), +26(2), -38(10), -50(5), +62(5), +74(3)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3. «Загнаність у кут»: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+3(10), +15(5), +27(2), +39(2),+51(5), +63(1), -75(5)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4. Тривога і депресія: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+4(2), +16(3), +28(5), +40(5), +52(10), +64(2), +76(3)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Фаза «</w:t>
      </w:r>
      <w:proofErr w:type="spellStart"/>
      <w:r w:rsidRPr="0008284A">
        <w:rPr>
          <w:color w:val="000000"/>
          <w:lang w:val="uk-UA"/>
        </w:rPr>
        <w:t>Резистенція</w:t>
      </w:r>
      <w:proofErr w:type="spellEnd"/>
      <w:r w:rsidRPr="0008284A">
        <w:rPr>
          <w:color w:val="000000"/>
          <w:lang w:val="uk-UA"/>
        </w:rPr>
        <w:t>»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1. Неадекватне вибіркове емоційне реагування: +5(5), -17(3), +29(10), +41(2), +53(2), +65(3), +77(5)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2. Емоційно-моральна дезорієнтація: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+6(10), -18(3), +30(3), +42(5), +54(2), +66(2), -78(5)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3. Розширення сфери економії емоцій: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+7(2), +19(10), -31(2), +43(5), +55(3), +67(3), -79(5)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 xml:space="preserve">4. Редукція професійних </w:t>
      </w:r>
      <w:proofErr w:type="spellStart"/>
      <w:r w:rsidRPr="0008284A">
        <w:rPr>
          <w:color w:val="000000"/>
          <w:lang w:val="uk-UA"/>
        </w:rPr>
        <w:t>обов´язків</w:t>
      </w:r>
      <w:proofErr w:type="spellEnd"/>
      <w:r w:rsidRPr="0008284A">
        <w:rPr>
          <w:color w:val="000000"/>
          <w:lang w:val="uk-UA"/>
        </w:rPr>
        <w:t>: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+8(5), +20(5), +32(2), -44(2), +56(3), +68(3), +80(10)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Фаза «Виснаження»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1. Емоційний дефіцит: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+9(3), +21(2), +33(5), -45(5), +57(3), -69(10), +81(2)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2. Емоційне відчуження: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+10(2), +22(3), -34(2), +46(3), +58(5), +70(5), +82(10)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3. Особистісне відчуження (деперсоналізація): +11(5), +23(3), +35(3), +47(5), +59(5), +71(2), +83(10)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 xml:space="preserve">4. Психосоматичні та </w:t>
      </w:r>
      <w:proofErr w:type="spellStart"/>
      <w:r w:rsidRPr="0008284A">
        <w:rPr>
          <w:color w:val="000000"/>
          <w:lang w:val="uk-UA"/>
        </w:rPr>
        <w:t>психовегетативні</w:t>
      </w:r>
      <w:proofErr w:type="spellEnd"/>
      <w:r w:rsidRPr="0008284A">
        <w:rPr>
          <w:color w:val="000000"/>
          <w:lang w:val="uk-UA"/>
        </w:rPr>
        <w:t xml:space="preserve"> порушення: +12(3), +24(2), +36(5), +48(3), +60(2), +72(10), +84(5)</w:t>
      </w:r>
    </w:p>
    <w:p w:rsidR="0008284A" w:rsidRPr="00AC2F89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center"/>
        <w:rPr>
          <w:b/>
          <w:color w:val="0070C0"/>
          <w:lang w:val="uk-UA"/>
        </w:rPr>
      </w:pPr>
      <w:r w:rsidRPr="00AC2F89">
        <w:rPr>
          <w:b/>
          <w:color w:val="0070C0"/>
          <w:lang w:val="uk-UA"/>
        </w:rPr>
        <w:t>Інтерпретація результатів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Запропонована методика дає детальну картину синдрому «емоційного вигорання».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Насамперед, необхідно</w:t>
      </w:r>
      <w:r w:rsidRPr="0008284A">
        <w:rPr>
          <w:rStyle w:val="apple-converted-space"/>
          <w:color w:val="000000"/>
          <w:lang w:val="uk-UA"/>
        </w:rPr>
        <w:t> </w:t>
      </w:r>
      <w:r w:rsidRPr="0008284A">
        <w:rPr>
          <w:rStyle w:val="a4"/>
          <w:color w:val="000000"/>
          <w:lang w:val="uk-UA"/>
        </w:rPr>
        <w:t>звернути увагу на окремі симптоми.</w:t>
      </w:r>
      <w:r w:rsidRPr="0008284A">
        <w:rPr>
          <w:rStyle w:val="apple-converted-space"/>
          <w:i/>
          <w:iCs/>
          <w:color w:val="000000"/>
          <w:lang w:val="uk-UA"/>
        </w:rPr>
        <w:t> </w:t>
      </w:r>
      <w:r w:rsidRPr="0008284A">
        <w:rPr>
          <w:color w:val="000000"/>
          <w:lang w:val="uk-UA"/>
        </w:rPr>
        <w:t xml:space="preserve">Показник </w:t>
      </w:r>
      <w:proofErr w:type="spellStart"/>
      <w:r w:rsidRPr="0008284A">
        <w:rPr>
          <w:color w:val="000000"/>
          <w:lang w:val="uk-UA"/>
        </w:rPr>
        <w:t>вира-жсиості</w:t>
      </w:r>
      <w:proofErr w:type="spellEnd"/>
      <w:r w:rsidRPr="0008284A">
        <w:rPr>
          <w:color w:val="000000"/>
          <w:lang w:val="uk-UA"/>
        </w:rPr>
        <w:t xml:space="preserve"> кожного симптому знаходиться в межах від 0 до ЗО балів: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0-9 балів — симптом не сформований;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10-15 балів — симптом на стадії формування;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16 і більше балів — симптом сформований.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Симптоми з показниками 20 і більше балів є домінуючими у фазі або у всьому синдромі «емоційного вигорання».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Методика дає можливість побачити провідні симптоми «вигорання». Суттєвим є те, до якої фази формування «емоційного вигорання» належать домінуючі симптоми і в якій фазі їх найбільша кількість.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Наступний крок в інтерпретації результатів —</w:t>
      </w:r>
      <w:r w:rsidRPr="0008284A">
        <w:rPr>
          <w:rStyle w:val="apple-converted-space"/>
          <w:color w:val="000000"/>
          <w:lang w:val="uk-UA"/>
        </w:rPr>
        <w:t> </w:t>
      </w:r>
      <w:r w:rsidRPr="0008284A">
        <w:rPr>
          <w:rStyle w:val="a4"/>
          <w:color w:val="000000"/>
          <w:lang w:val="uk-UA"/>
        </w:rPr>
        <w:t>осмислення показників фаз розвитку -«вигорання»: «напруження»</w:t>
      </w:r>
      <w:r w:rsidRPr="0008284A">
        <w:rPr>
          <w:color w:val="000000"/>
          <w:lang w:val="uk-UA"/>
        </w:rPr>
        <w:t>,</w:t>
      </w:r>
      <w:r w:rsidRPr="0008284A">
        <w:rPr>
          <w:rStyle w:val="apple-converted-space"/>
          <w:color w:val="000000"/>
          <w:lang w:val="uk-UA"/>
        </w:rPr>
        <w:t> </w:t>
      </w:r>
      <w:r w:rsidRPr="0008284A">
        <w:rPr>
          <w:rStyle w:val="a4"/>
          <w:color w:val="000000"/>
          <w:lang w:val="uk-UA"/>
        </w:rPr>
        <w:t>«</w:t>
      </w:r>
      <w:proofErr w:type="spellStart"/>
      <w:r w:rsidRPr="0008284A">
        <w:rPr>
          <w:rStyle w:val="a4"/>
          <w:color w:val="000000"/>
          <w:lang w:val="uk-UA"/>
        </w:rPr>
        <w:t>резистенція</w:t>
      </w:r>
      <w:proofErr w:type="spellEnd"/>
      <w:r w:rsidRPr="0008284A">
        <w:rPr>
          <w:rStyle w:val="a4"/>
          <w:color w:val="000000"/>
          <w:lang w:val="uk-UA"/>
        </w:rPr>
        <w:t>»</w:t>
      </w:r>
      <w:r w:rsidRPr="0008284A">
        <w:rPr>
          <w:rStyle w:val="apple-converted-space"/>
          <w:i/>
          <w:iCs/>
          <w:color w:val="000000"/>
          <w:lang w:val="uk-UA"/>
        </w:rPr>
        <w:t> </w:t>
      </w:r>
      <w:r w:rsidRPr="0008284A">
        <w:rPr>
          <w:color w:val="000000"/>
          <w:lang w:val="uk-UA"/>
        </w:rPr>
        <w:t>та</w:t>
      </w:r>
      <w:r w:rsidRPr="0008284A">
        <w:rPr>
          <w:rStyle w:val="apple-converted-space"/>
          <w:color w:val="000000"/>
          <w:lang w:val="uk-UA"/>
        </w:rPr>
        <w:t> </w:t>
      </w:r>
      <w:r w:rsidRPr="0008284A">
        <w:rPr>
          <w:rStyle w:val="a4"/>
          <w:color w:val="000000"/>
          <w:lang w:val="uk-UA"/>
        </w:rPr>
        <w:t>«виснаження».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 xml:space="preserve">У кожній з них оцінка можлива в межах від 0 до 120 балів. Однак </w:t>
      </w:r>
      <w:proofErr w:type="spellStart"/>
      <w:r w:rsidRPr="0008284A">
        <w:rPr>
          <w:color w:val="000000"/>
          <w:lang w:val="uk-UA"/>
        </w:rPr>
        <w:t>співставлений</w:t>
      </w:r>
      <w:proofErr w:type="spellEnd"/>
      <w:r w:rsidRPr="0008284A">
        <w:rPr>
          <w:color w:val="000000"/>
          <w:lang w:val="uk-UA"/>
        </w:rPr>
        <w:t xml:space="preserve"> балів, отриманих для фаз, не є правомірним, тому що не свідчить про їхню відносну роль або внесок у синдром. Справа в тому, що вимірювані в них явища істотно різі — реакція на зовнішні і внутрішні фактори, прийоми психологічного захисту, стан нервової системи. За кількісними показниками можна твердити тільки про те, наскільки кожна фаза сформувалася, яка фаза сформувалася більшою або меншою мірою: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• 36 і менше балів — фаза не сформована;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• 37—60 балів — фаза на стадії формування;</w:t>
      </w:r>
    </w:p>
    <w:p w:rsidR="0008284A" w:rsidRPr="0008284A" w:rsidRDefault="0008284A" w:rsidP="000828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lang w:val="uk-UA"/>
        </w:rPr>
      </w:pPr>
      <w:r w:rsidRPr="0008284A">
        <w:rPr>
          <w:color w:val="000000"/>
          <w:lang w:val="uk-UA"/>
        </w:rPr>
        <w:t>• 61 і більше балів — фаза сформована.</w:t>
      </w:r>
    </w:p>
    <w:p w:rsidR="0008284A" w:rsidRDefault="0008284A" w:rsidP="0008284A">
      <w:pPr>
        <w:spacing w:line="276" w:lineRule="auto"/>
        <w:rPr>
          <w:lang w:val="uk-UA"/>
        </w:rPr>
      </w:pPr>
    </w:p>
    <w:p w:rsidR="0008284A" w:rsidRPr="0008284A" w:rsidRDefault="0008284A" w:rsidP="0008284A">
      <w:pPr>
        <w:spacing w:line="276" w:lineRule="auto"/>
        <w:rPr>
          <w:lang w:val="uk-UA"/>
        </w:rPr>
      </w:pPr>
    </w:p>
    <w:sectPr w:rsidR="0008284A" w:rsidRPr="0008284A" w:rsidSect="00AC2F89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84A"/>
    <w:rsid w:val="0008284A"/>
    <w:rsid w:val="001D3EB5"/>
    <w:rsid w:val="00464B03"/>
    <w:rsid w:val="00AC2F89"/>
    <w:rsid w:val="00BA5AE7"/>
    <w:rsid w:val="00D6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84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284A"/>
  </w:style>
  <w:style w:type="character" w:styleId="a4">
    <w:name w:val="Emphasis"/>
    <w:basedOn w:val="a0"/>
    <w:uiPriority w:val="20"/>
    <w:qFormat/>
    <w:rsid w:val="000828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1528</Words>
  <Characters>8713</Characters>
  <Application>Microsoft Office Word</Application>
  <DocSecurity>0</DocSecurity>
  <Lines>72</Lines>
  <Paragraphs>20</Paragraphs>
  <ScaleCrop>false</ScaleCrop>
  <Company>Методкабінет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2013-04-22T07:56:00Z</dcterms:created>
  <dcterms:modified xsi:type="dcterms:W3CDTF">2013-04-24T11:40:00Z</dcterms:modified>
</cp:coreProperties>
</file>